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AA" w:rsidRDefault="00F911A1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Werbeanlagen</w:t>
      </w:r>
    </w:p>
    <w:p w:rsidR="009455AA" w:rsidRDefault="009455AA">
      <w:pPr>
        <w:ind w:left="540" w:hanging="540"/>
        <w:rPr>
          <w:rFonts w:cs="Arial"/>
          <w:sz w:val="16"/>
          <w:szCs w:val="16"/>
        </w:rPr>
      </w:pPr>
    </w:p>
    <w:bookmarkStart w:id="0" w:name="_GoBack"/>
    <w:p w:rsidR="009F4C70" w:rsidRDefault="002174B0" w:rsidP="009F4C70">
      <w:pPr>
        <w:ind w:left="540" w:hanging="5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4077">
        <w:rPr>
          <w:rFonts w:cs="Arial"/>
          <w:b/>
          <w:sz w:val="20"/>
          <w:szCs w:val="32"/>
        </w:rPr>
        <w:instrText xml:space="preserve"> FORMCHECKBOX </w:instrText>
      </w:r>
      <w:r w:rsidR="008A50CC">
        <w:rPr>
          <w:rFonts w:cs="Arial"/>
          <w:b/>
          <w:sz w:val="20"/>
          <w:szCs w:val="32"/>
        </w:rPr>
      </w:r>
      <w:r w:rsidR="008A50CC">
        <w:rPr>
          <w:rFonts w:cs="Arial"/>
          <w:b/>
          <w:sz w:val="20"/>
          <w:szCs w:val="32"/>
        </w:rPr>
        <w:fldChar w:fldCharType="separate"/>
      </w:r>
      <w:r>
        <w:rPr>
          <w:rFonts w:cs="Arial"/>
          <w:b/>
          <w:sz w:val="20"/>
          <w:szCs w:val="32"/>
        </w:rPr>
        <w:fldChar w:fldCharType="end"/>
      </w:r>
      <w:bookmarkEnd w:id="0"/>
      <w:r w:rsidR="009F4C70">
        <w:rPr>
          <w:rFonts w:cs="Arial"/>
          <w:b/>
          <w:sz w:val="32"/>
          <w:szCs w:val="32"/>
        </w:rPr>
        <w:tab/>
      </w:r>
      <w:r w:rsidR="00F911A1">
        <w:rPr>
          <w:rFonts w:cs="Arial"/>
          <w:b/>
          <w:sz w:val="20"/>
          <w:szCs w:val="20"/>
        </w:rPr>
        <w:t xml:space="preserve">Ansuchen </w:t>
      </w:r>
      <w:r w:rsidR="009F4C70">
        <w:rPr>
          <w:rFonts w:cs="Arial"/>
          <w:b/>
          <w:sz w:val="20"/>
          <w:szCs w:val="20"/>
        </w:rPr>
        <w:t xml:space="preserve">gem. § 2 Abs </w:t>
      </w:r>
      <w:r w:rsidR="00F911A1">
        <w:rPr>
          <w:rFonts w:cs="Arial"/>
          <w:b/>
          <w:sz w:val="20"/>
          <w:szCs w:val="20"/>
        </w:rPr>
        <w:t>3</w:t>
      </w:r>
      <w:r w:rsidR="009F4C70">
        <w:rPr>
          <w:rFonts w:cs="Arial"/>
          <w:b/>
          <w:sz w:val="20"/>
          <w:szCs w:val="20"/>
        </w:rPr>
        <w:t xml:space="preserve"> BauPolG</w:t>
      </w:r>
      <w:r w:rsidR="00F911A1">
        <w:rPr>
          <w:rFonts w:cs="Arial"/>
          <w:b/>
          <w:sz w:val="20"/>
          <w:szCs w:val="20"/>
        </w:rPr>
        <w:t xml:space="preserve"> (Werbeanlagen an </w:t>
      </w:r>
      <w:r w:rsidR="00594205">
        <w:rPr>
          <w:rFonts w:cs="Arial"/>
          <w:b/>
          <w:sz w:val="20"/>
          <w:szCs w:val="20"/>
        </w:rPr>
        <w:t>Gebäuden</w:t>
      </w:r>
      <w:r w:rsidR="00F911A1">
        <w:rPr>
          <w:rFonts w:cs="Arial"/>
          <w:b/>
          <w:sz w:val="20"/>
          <w:szCs w:val="20"/>
        </w:rPr>
        <w:t>)</w:t>
      </w:r>
    </w:p>
    <w:p w:rsidR="009F4C70" w:rsidRDefault="009F4C70">
      <w:pPr>
        <w:ind w:left="540" w:hanging="540"/>
        <w:rPr>
          <w:rFonts w:cs="Arial"/>
          <w:sz w:val="16"/>
          <w:szCs w:val="16"/>
        </w:rPr>
      </w:pPr>
    </w:p>
    <w:p w:rsidR="009455AA" w:rsidRDefault="002174B0">
      <w:pPr>
        <w:ind w:left="540" w:hanging="5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455AA">
        <w:rPr>
          <w:rFonts w:cs="Arial"/>
          <w:b/>
          <w:sz w:val="20"/>
          <w:szCs w:val="32"/>
        </w:rPr>
        <w:instrText xml:space="preserve"> FORMCHECKBOX </w:instrText>
      </w:r>
      <w:r w:rsidR="008A50CC">
        <w:rPr>
          <w:rFonts w:cs="Arial"/>
          <w:b/>
          <w:sz w:val="20"/>
          <w:szCs w:val="32"/>
        </w:rPr>
      </w:r>
      <w:r w:rsidR="008A50CC">
        <w:rPr>
          <w:rFonts w:cs="Arial"/>
          <w:b/>
          <w:sz w:val="20"/>
          <w:szCs w:val="32"/>
        </w:rPr>
        <w:fldChar w:fldCharType="separate"/>
      </w:r>
      <w:r>
        <w:rPr>
          <w:rFonts w:cs="Arial"/>
          <w:b/>
          <w:sz w:val="20"/>
          <w:szCs w:val="32"/>
        </w:rPr>
        <w:fldChar w:fldCharType="end"/>
      </w:r>
      <w:bookmarkEnd w:id="1"/>
      <w:r w:rsidR="009455AA">
        <w:rPr>
          <w:rFonts w:cs="Arial"/>
          <w:b/>
          <w:sz w:val="32"/>
          <w:szCs w:val="32"/>
        </w:rPr>
        <w:tab/>
      </w:r>
      <w:r w:rsidR="00F911A1">
        <w:rPr>
          <w:rFonts w:cs="Arial"/>
          <w:b/>
          <w:sz w:val="20"/>
          <w:szCs w:val="20"/>
        </w:rPr>
        <w:t>Anzeige gem. § 4 Sbg. Ortsbildschutzgesetz (für frei stehende Werbeanlagen)</w:t>
      </w:r>
    </w:p>
    <w:p w:rsidR="009455AA" w:rsidRDefault="009455AA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859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2174B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9455AA">
        <w:trPr>
          <w:trHeight w:val="1250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2174B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</w:tbl>
    <w:p w:rsidR="009455AA" w:rsidRDefault="009455AA">
      <w:pPr>
        <w:rPr>
          <w:rFonts w:cs="Arial"/>
          <w:sz w:val="20"/>
          <w:szCs w:val="16"/>
        </w:rPr>
      </w:pPr>
    </w:p>
    <w:p w:rsidR="009455AA" w:rsidRDefault="009455AA">
      <w:pPr>
        <w:pStyle w:val="berschrift2"/>
      </w:pPr>
      <w:r>
        <w:t xml:space="preserve">Beschreibung der </w:t>
      </w:r>
      <w:r w:rsidR="00F911A1">
        <w:t>Werbeanlage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1314"/>
        </w:trPr>
        <w:tc>
          <w:tcPr>
            <w:tcW w:w="9546" w:type="dxa"/>
          </w:tcPr>
          <w:p w:rsidR="009455AA" w:rsidRDefault="00F911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Größe, </w:t>
            </w:r>
            <w:r w:rsidR="004E47BB">
              <w:rPr>
                <w:rFonts w:cs="Arial"/>
                <w:sz w:val="16"/>
                <w:szCs w:val="16"/>
              </w:rPr>
              <w:t xml:space="preserve">Aufschrift, </w:t>
            </w:r>
            <w:r>
              <w:rPr>
                <w:rFonts w:cs="Arial"/>
                <w:sz w:val="16"/>
                <w:szCs w:val="16"/>
              </w:rPr>
              <w:t xml:space="preserve">Farbgebung, Material etc. 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2174B0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9455AA" w:rsidRDefault="009455AA">
      <w:pPr>
        <w:rPr>
          <w:rFonts w:cs="Arial"/>
          <w:sz w:val="20"/>
          <w:szCs w:val="22"/>
        </w:rPr>
      </w:pPr>
    </w:p>
    <w:p w:rsidR="009455AA" w:rsidRDefault="00F911A1">
      <w:pPr>
        <w:pStyle w:val="berschrift2"/>
      </w:pPr>
      <w:r>
        <w:t>Ausführungsort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784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2174B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9455AA">
        <w:trPr>
          <w:trHeight w:val="885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2174B0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</w:tr>
    </w:tbl>
    <w:p w:rsidR="009455AA" w:rsidRDefault="009455AA">
      <w:pPr>
        <w:rPr>
          <w:rFonts w:cs="Arial"/>
          <w:sz w:val="20"/>
          <w:szCs w:val="22"/>
        </w:rPr>
      </w:pPr>
    </w:p>
    <w:p w:rsidR="009455AA" w:rsidRDefault="00594205">
      <w:pPr>
        <w:pStyle w:val="berschrift2"/>
      </w:pPr>
      <w:r>
        <w:t>Grundeigentümer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1671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Pr="00594205" w:rsidRDefault="002174B0">
            <w:pPr>
              <w:rPr>
                <w:rFonts w:cs="Arial"/>
                <w:sz w:val="16"/>
                <w:szCs w:val="16"/>
              </w:rPr>
            </w:pPr>
            <w:r w:rsidRPr="00594205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9455AA" w:rsidRPr="0059420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94205">
              <w:rPr>
                <w:rFonts w:cs="Arial"/>
                <w:sz w:val="16"/>
                <w:szCs w:val="16"/>
              </w:rPr>
            </w:r>
            <w:r w:rsidRPr="00594205">
              <w:rPr>
                <w:rFonts w:cs="Arial"/>
                <w:sz w:val="16"/>
                <w:szCs w:val="16"/>
              </w:rPr>
              <w:fldChar w:fldCharType="separate"/>
            </w:r>
            <w:r w:rsidR="009455AA" w:rsidRPr="00594205">
              <w:rPr>
                <w:rFonts w:cs="Arial"/>
                <w:sz w:val="16"/>
                <w:szCs w:val="16"/>
              </w:rPr>
              <w:t> </w:t>
            </w:r>
            <w:r w:rsidR="009455AA" w:rsidRPr="00594205">
              <w:rPr>
                <w:rFonts w:cs="Arial"/>
                <w:sz w:val="16"/>
                <w:szCs w:val="16"/>
              </w:rPr>
              <w:t> </w:t>
            </w:r>
            <w:r w:rsidR="009455AA" w:rsidRPr="00594205">
              <w:rPr>
                <w:rFonts w:cs="Arial"/>
                <w:sz w:val="16"/>
                <w:szCs w:val="16"/>
              </w:rPr>
              <w:t> </w:t>
            </w:r>
            <w:r w:rsidR="009455AA" w:rsidRPr="00594205">
              <w:rPr>
                <w:rFonts w:cs="Arial"/>
                <w:sz w:val="16"/>
                <w:szCs w:val="16"/>
              </w:rPr>
              <w:t> </w:t>
            </w:r>
            <w:r w:rsidR="009455AA" w:rsidRPr="00594205">
              <w:rPr>
                <w:rFonts w:cs="Arial"/>
                <w:sz w:val="16"/>
                <w:szCs w:val="16"/>
              </w:rPr>
              <w:t> </w:t>
            </w:r>
            <w:r w:rsidRPr="00594205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  <w:r w:rsidRPr="00594205">
              <w:rPr>
                <w:rFonts w:cs="Arial"/>
                <w:sz w:val="16"/>
                <w:szCs w:val="16"/>
              </w:rPr>
              <w:t>Zustimmung Grundeigentümer (nur für frei stehende Werbeanlagen)</w:t>
            </w:r>
          </w:p>
          <w:p w:rsidR="00594205" w:rsidRPr="00594205" w:rsidRDefault="0059420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455AA" w:rsidRDefault="009455AA">
      <w:pPr>
        <w:rPr>
          <w:sz w:val="20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2174B0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9455AA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8"/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Bewilligungswerbers</w:t>
      </w: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rPr>
          <w:rFonts w:cs="Arial"/>
          <w:sz w:val="20"/>
          <w:szCs w:val="20"/>
        </w:rPr>
      </w:pPr>
    </w:p>
    <w:p w:rsidR="009455AA" w:rsidRDefault="009455AA">
      <w:pPr>
        <w:rPr>
          <w:rFonts w:cs="Arial"/>
          <w:sz w:val="20"/>
          <w:szCs w:val="20"/>
        </w:rPr>
      </w:pPr>
    </w:p>
    <w:p w:rsidR="009455AA" w:rsidRDefault="009455AA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Beilagen</w:t>
      </w:r>
    </w:p>
    <w:p w:rsidR="009455AA" w:rsidRDefault="002174B0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9455AA">
        <w:rPr>
          <w:rFonts w:cs="Arial"/>
          <w:sz w:val="16"/>
          <w:szCs w:val="22"/>
        </w:rPr>
        <w:instrText xml:space="preserve"> FORMCHECKBOX </w:instrText>
      </w:r>
      <w:r w:rsidR="008A50CC">
        <w:rPr>
          <w:rFonts w:cs="Arial"/>
          <w:sz w:val="16"/>
          <w:szCs w:val="22"/>
        </w:rPr>
      </w:r>
      <w:r w:rsidR="008A50C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9"/>
      <w:r w:rsidR="009455AA">
        <w:rPr>
          <w:rFonts w:cs="Arial"/>
          <w:sz w:val="20"/>
          <w:szCs w:val="22"/>
        </w:rPr>
        <w:t xml:space="preserve"> </w:t>
      </w:r>
      <w:r w:rsidR="00594205">
        <w:rPr>
          <w:rFonts w:cs="Arial"/>
          <w:sz w:val="20"/>
          <w:szCs w:val="22"/>
        </w:rPr>
        <w:t>Lageplan</w:t>
      </w:r>
    </w:p>
    <w:p w:rsidR="009455AA" w:rsidRDefault="002174B0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9455AA">
        <w:rPr>
          <w:rFonts w:cs="Arial"/>
          <w:sz w:val="16"/>
          <w:szCs w:val="22"/>
        </w:rPr>
        <w:instrText xml:space="preserve"> FORMCHECKBOX </w:instrText>
      </w:r>
      <w:r w:rsidR="008A50CC">
        <w:rPr>
          <w:rFonts w:cs="Arial"/>
          <w:sz w:val="16"/>
          <w:szCs w:val="22"/>
        </w:rPr>
      </w:r>
      <w:r w:rsidR="008A50C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10"/>
      <w:r w:rsidR="009455AA">
        <w:rPr>
          <w:rFonts w:cs="Arial"/>
          <w:sz w:val="20"/>
          <w:szCs w:val="22"/>
        </w:rPr>
        <w:t xml:space="preserve"> </w:t>
      </w:r>
      <w:r w:rsidR="00594205">
        <w:rPr>
          <w:rFonts w:cs="Arial"/>
          <w:sz w:val="20"/>
          <w:szCs w:val="22"/>
        </w:rPr>
        <w:t>planliche Darstellung</w:t>
      </w:r>
    </w:p>
    <w:p w:rsidR="009455AA" w:rsidRDefault="002174B0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9455AA">
        <w:rPr>
          <w:rFonts w:cs="Arial"/>
          <w:sz w:val="16"/>
          <w:szCs w:val="22"/>
        </w:rPr>
        <w:instrText xml:space="preserve"> FORMCHECKBOX </w:instrText>
      </w:r>
      <w:r w:rsidR="008A50CC">
        <w:rPr>
          <w:rFonts w:cs="Arial"/>
          <w:sz w:val="16"/>
          <w:szCs w:val="22"/>
        </w:rPr>
      </w:r>
      <w:r w:rsidR="008A50CC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11"/>
      <w:r w:rsidR="009455AA">
        <w:rPr>
          <w:rFonts w:cs="Arial"/>
          <w:sz w:val="20"/>
          <w:szCs w:val="22"/>
        </w:rPr>
        <w:t xml:space="preserve"> Sonstiges: </w:t>
      </w:r>
      <w:r>
        <w:rPr>
          <w:rFonts w:cs="Arial"/>
          <w:sz w:val="20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455AA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12"/>
    </w:p>
    <w:sectPr w:rsidR="009455AA" w:rsidSect="002174B0">
      <w:headerReference w:type="first" r:id="rId7"/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CC" w:rsidRDefault="008A50CC">
      <w:r>
        <w:separator/>
      </w:r>
    </w:p>
  </w:endnote>
  <w:endnote w:type="continuationSeparator" w:id="0">
    <w:p w:rsidR="008A50CC" w:rsidRDefault="008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CC" w:rsidRDefault="008A50CC">
      <w:r>
        <w:separator/>
      </w:r>
    </w:p>
  </w:footnote>
  <w:footnote w:type="continuationSeparator" w:id="0">
    <w:p w:rsidR="008A50CC" w:rsidRDefault="008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AA" w:rsidRDefault="009455AA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</w:t>
    </w:r>
    <w:r w:rsidR="00262E88">
      <w:rPr>
        <w:sz w:val="16"/>
        <w:lang w:val="de-AT"/>
      </w:rPr>
      <w:t xml:space="preserve"> </w:t>
    </w:r>
    <w:r w:rsidR="00AF064B">
      <w:rPr>
        <w:sz w:val="16"/>
        <w:lang w:val="de-AT"/>
      </w:rPr>
      <w:t>14,30</w:t>
    </w:r>
  </w:p>
  <w:p w:rsidR="009455AA" w:rsidRDefault="00945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633"/>
    <w:multiLevelType w:val="singleLevel"/>
    <w:tmpl w:val="36941D6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abstractNum w:abstractNumId="1" w15:restartNumberingAfterBreak="0">
    <w:nsid w:val="2A471643"/>
    <w:multiLevelType w:val="hybridMultilevel"/>
    <w:tmpl w:val="7206DD2C"/>
    <w:lvl w:ilvl="0" w:tplc="9C1A3042">
      <w:start w:val="1"/>
      <w:numFmt w:val="decimal"/>
      <w:lvlText w:val="%1. 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E75ED"/>
    <w:multiLevelType w:val="singleLevel"/>
    <w:tmpl w:val="41189A48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CsqFSdDV3aMPQCIZwcYvnXOJo=" w:salt="qtcaZfqaqo82NOCcaabY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76"/>
    <w:rsid w:val="00103EBF"/>
    <w:rsid w:val="001F7C34"/>
    <w:rsid w:val="002174B0"/>
    <w:rsid w:val="00262E88"/>
    <w:rsid w:val="00265C3E"/>
    <w:rsid w:val="00364077"/>
    <w:rsid w:val="004E47BB"/>
    <w:rsid w:val="005668BF"/>
    <w:rsid w:val="00594205"/>
    <w:rsid w:val="005C1BA6"/>
    <w:rsid w:val="008828AB"/>
    <w:rsid w:val="008A50CC"/>
    <w:rsid w:val="009455AA"/>
    <w:rsid w:val="009F4C70"/>
    <w:rsid w:val="00AF064B"/>
    <w:rsid w:val="00B70FC5"/>
    <w:rsid w:val="00C81776"/>
    <w:rsid w:val="00CA498E"/>
    <w:rsid w:val="00E0608C"/>
    <w:rsid w:val="00EE2B91"/>
    <w:rsid w:val="00F67FFD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7725B-5B5E-4052-B1C1-E0AD3A8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174B0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174B0"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rsid w:val="002174B0"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174B0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rsid w:val="002174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74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Werbeanlagen_Ansuch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Werbeanlagen_Ansuchen.dotx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creator>Alexandra Holleis / Gemeinde Saalbach-Hinterglemm</dc:creator>
  <cp:lastModifiedBy>Alexandra Holleis / Gemeinde Saalbach-Hinterglemm</cp:lastModifiedBy>
  <cp:revision>1</cp:revision>
  <cp:lastPrinted>2004-07-28T12:59:00Z</cp:lastPrinted>
  <dcterms:created xsi:type="dcterms:W3CDTF">2021-10-04T10:44:00Z</dcterms:created>
  <dcterms:modified xsi:type="dcterms:W3CDTF">2021-10-04T10:45:00Z</dcterms:modified>
</cp:coreProperties>
</file>